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洪雅华贸农业开发有限公司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文山养殖基地项目环境影响评价公众参与公示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目前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洪雅华贸农业开发有限公司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文山养殖基地项目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”环境影响报告书基本编制完成，根据《环境影响评价公众参与办法》进行公示，如下：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环境影响报告书征求意见稿:链接：链接:https://pan.baidu.com/s/1_9faUejjcQ4bC5PSar68pA?pwd=561c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提取码:561c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查阅纸质报告方式和途径：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眉山市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洪雅县槽渔滩镇文山村5组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征求意见公众范围：环境影响评价范围内的公民、法人和其他组织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公众意见调查表：公众意见表链接：链接:https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://pan.baidu.com/s/1OoXZVMAj2yuaJfttbBrVog?pwd=12hz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提取码:12hz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公众提交公众意见表的方式和途径：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instrText xml:space="preserve"> HYPERLINK "mailto:公众可将公众意见填好后通过扫描或者拍照方式将意见发送至172150189@qq.com。"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公众可将公众意见填好后通过扫描或者拍照方式将意见发送至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1127430366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@qq.com。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公众提出意见的起止时间：自本消息发布之日起10个工作日内。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80" w:firstLineChars="17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洪雅华贸农业开发有限公司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    2021年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日</w:t>
      </w:r>
    </w:p>
    <w:p>
      <w:pPr>
        <w:jc w:val="left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669" w:bottom="1440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DE8AF"/>
    <w:multiLevelType w:val="singleLevel"/>
    <w:tmpl w:val="7D7DE8AF"/>
    <w:lvl w:ilvl="0" w:tentative="0">
      <w:start w:val="1"/>
      <w:numFmt w:val="chineseCounting"/>
      <w:suff w:val="nothing"/>
      <w:lvlText w:val="%1、"/>
      <w:lvlJc w:val="left"/>
      <w:pPr>
        <w:ind w:left="-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71C20"/>
    <w:rsid w:val="2D2A5426"/>
    <w:rsid w:val="536A7BC7"/>
    <w:rsid w:val="588F4D3C"/>
    <w:rsid w:val="615F5264"/>
    <w:rsid w:val="78B262DD"/>
    <w:rsid w:val="7A24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2021-10-29T08:58:00Z</dcterms:created>
  <dc:creator>Administrator</dc:creator>
  <cp:lastModifiedBy>xin</cp:lastModifiedBy>
  <dcterms:modified xsi:type="dcterms:W3CDTF">2021-11-03T08:54:59Z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FADC77AEF6B54D6495DC9370EFF31EEF</vt:lpwstr>
  </property>
</Properties>
</file>